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16D3" w:rsidRPr="00A423A3" w:rsidRDefault="009D16D3">
      <w:pPr>
        <w:ind w:hanging="851"/>
        <w:rPr>
          <w:rFonts w:cs="Tahoma"/>
          <w:b/>
          <w:bCs/>
          <w:sz w:val="26"/>
          <w:szCs w:val="26"/>
          <w:lang w:val="en-GB"/>
        </w:rPr>
      </w:pPr>
    </w:p>
    <w:tbl>
      <w:tblPr>
        <w:tblW w:w="15168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  <w:tblCaption w:val="Learning agreement form, information of student"/>
        <w:tblDescription w:val="Please fill in your name, student number and degree programme with information on semester of study abroad, host institution and country."/>
      </w:tblPr>
      <w:tblGrid>
        <w:gridCol w:w="7920"/>
        <w:gridCol w:w="7248"/>
      </w:tblGrid>
      <w:tr w:rsidR="0031531C" w:rsidRPr="004E6667" w:rsidTr="00D732E2">
        <w:trPr>
          <w:trHeight w:hRule="exact" w:val="397"/>
        </w:trPr>
        <w:tc>
          <w:tcPr>
            <w:tcW w:w="7920" w:type="dxa"/>
          </w:tcPr>
          <w:p w:rsidR="0031531C" w:rsidRPr="00A423A3" w:rsidRDefault="0031531C" w:rsidP="001C3AB0">
            <w:pPr>
              <w:spacing w:before="120"/>
              <w:rPr>
                <w:rFonts w:cs="Tahoma"/>
                <w:szCs w:val="20"/>
                <w:lang w:val="en-GB"/>
              </w:rPr>
            </w:pPr>
            <w:r w:rsidRPr="00A423A3">
              <w:rPr>
                <w:rFonts w:cs="Tahoma"/>
                <w:szCs w:val="20"/>
                <w:lang w:val="en-GB"/>
              </w:rPr>
              <w:t xml:space="preserve">Name of student: </w:t>
            </w:r>
          </w:p>
        </w:tc>
        <w:tc>
          <w:tcPr>
            <w:tcW w:w="7248" w:type="dxa"/>
          </w:tcPr>
          <w:p w:rsidR="0031531C" w:rsidRPr="00A423A3" w:rsidRDefault="0031531C" w:rsidP="001C3AB0">
            <w:pPr>
              <w:spacing w:before="120"/>
              <w:rPr>
                <w:rFonts w:cs="Tahoma"/>
                <w:szCs w:val="20"/>
                <w:lang w:val="en-GB"/>
              </w:rPr>
            </w:pPr>
            <w:r w:rsidRPr="00A423A3">
              <w:rPr>
                <w:rFonts w:cs="Tahoma"/>
                <w:szCs w:val="20"/>
                <w:lang w:val="en-GB"/>
              </w:rPr>
              <w:t>Student Number:</w:t>
            </w:r>
          </w:p>
        </w:tc>
      </w:tr>
      <w:tr w:rsidR="001D1EBB" w:rsidRPr="0015787E" w:rsidTr="00D732E2">
        <w:trPr>
          <w:trHeight w:hRule="exact" w:val="397"/>
        </w:trPr>
        <w:tc>
          <w:tcPr>
            <w:tcW w:w="7920" w:type="dxa"/>
          </w:tcPr>
          <w:p w:rsidR="001D1EBB" w:rsidRPr="00A423A3" w:rsidRDefault="007F385B" w:rsidP="007F385B">
            <w:pPr>
              <w:spacing w:before="120"/>
              <w:rPr>
                <w:rFonts w:cs="Tahoma"/>
                <w:szCs w:val="20"/>
                <w:lang w:val="en-GB"/>
              </w:rPr>
            </w:pPr>
            <w:r>
              <w:rPr>
                <w:rFonts w:cs="Tahoma"/>
                <w:szCs w:val="20"/>
                <w:lang w:val="en-GB"/>
              </w:rPr>
              <w:t>Degree Programme</w:t>
            </w:r>
            <w:r w:rsidRPr="00A423A3">
              <w:rPr>
                <w:rFonts w:cs="Tahoma"/>
                <w:szCs w:val="20"/>
                <w:lang w:val="en-GB"/>
              </w:rPr>
              <w:t xml:space="preserve">: </w:t>
            </w:r>
          </w:p>
        </w:tc>
        <w:tc>
          <w:tcPr>
            <w:tcW w:w="7248" w:type="dxa"/>
            <w:vAlign w:val="bottom"/>
          </w:tcPr>
          <w:p w:rsidR="001D1EBB" w:rsidRPr="00A423A3" w:rsidRDefault="007F385B" w:rsidP="001C3AB0">
            <w:pPr>
              <w:rPr>
                <w:rFonts w:cs="Tahoma"/>
                <w:szCs w:val="20"/>
                <w:lang w:val="en-GB"/>
              </w:rPr>
            </w:pPr>
            <w:r>
              <w:rPr>
                <w:rFonts w:cs="Tahoma"/>
                <w:szCs w:val="20"/>
                <w:lang w:val="en-GB"/>
              </w:rPr>
              <w:t>Semester</w:t>
            </w:r>
            <w:r w:rsidRPr="00A423A3">
              <w:rPr>
                <w:rFonts w:cs="Tahoma"/>
                <w:szCs w:val="20"/>
                <w:lang w:val="en-GB"/>
              </w:rPr>
              <w:t xml:space="preserve"> of study abroad:</w:t>
            </w:r>
            <w:r>
              <w:rPr>
                <w:rFonts w:cs="Tahoma"/>
                <w:szCs w:val="20"/>
                <w:lang w:val="en-GB"/>
              </w:rPr>
              <w:t xml:space="preserve"> </w:t>
            </w:r>
            <w:sdt>
              <w:sdtPr>
                <w:rPr>
                  <w:rFonts w:cs="Tahoma"/>
                  <w:szCs w:val="20"/>
                  <w:lang w:val="en-GB"/>
                </w:rPr>
                <w:id w:val="-309330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270">
                  <w:rPr>
                    <w:rFonts w:ascii="MS Gothic" w:eastAsia="MS Gothic" w:hAnsi="MS Gothic" w:cs="Tahoma" w:hint="eastAsia"/>
                    <w:szCs w:val="20"/>
                    <w:lang w:val="en-GB"/>
                  </w:rPr>
                  <w:t>☐</w:t>
                </w:r>
              </w:sdtContent>
            </w:sdt>
            <w:r>
              <w:rPr>
                <w:rFonts w:cs="Tahoma"/>
                <w:szCs w:val="20"/>
                <w:lang w:val="en-GB"/>
              </w:rPr>
              <w:t xml:space="preserve"> Autumn </w:t>
            </w:r>
            <w:sdt>
              <w:sdtPr>
                <w:rPr>
                  <w:rFonts w:cs="Tahoma"/>
                  <w:szCs w:val="20"/>
                  <w:lang w:val="en-GB"/>
                </w:rPr>
                <w:id w:val="499704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270">
                  <w:rPr>
                    <w:rFonts w:ascii="MS Gothic" w:eastAsia="MS Gothic" w:hAnsi="MS Gothic" w:cs="Tahoma" w:hint="eastAsia"/>
                    <w:szCs w:val="20"/>
                    <w:lang w:val="en-GB"/>
                  </w:rPr>
                  <w:t>☐</w:t>
                </w:r>
              </w:sdtContent>
            </w:sdt>
            <w:r>
              <w:rPr>
                <w:rFonts w:cs="Tahoma"/>
                <w:szCs w:val="20"/>
                <w:lang w:val="en-GB"/>
              </w:rPr>
              <w:t xml:space="preserve"> Spring</w:t>
            </w:r>
          </w:p>
        </w:tc>
      </w:tr>
      <w:tr w:rsidR="001D1EBB" w:rsidRPr="004E6667" w:rsidTr="00D732E2">
        <w:trPr>
          <w:trHeight w:hRule="exact" w:val="397"/>
        </w:trPr>
        <w:tc>
          <w:tcPr>
            <w:tcW w:w="7920" w:type="dxa"/>
          </w:tcPr>
          <w:p w:rsidR="001D1EBB" w:rsidRPr="00A423A3" w:rsidRDefault="00F05248" w:rsidP="001C3AB0">
            <w:pPr>
              <w:spacing w:before="120"/>
              <w:rPr>
                <w:rFonts w:cs="Tahoma"/>
                <w:szCs w:val="20"/>
                <w:lang w:val="en-GB"/>
              </w:rPr>
            </w:pPr>
            <w:r w:rsidRPr="00A423A3">
              <w:rPr>
                <w:rFonts w:cs="Tahoma"/>
                <w:szCs w:val="20"/>
                <w:lang w:val="en-GB"/>
              </w:rPr>
              <w:t>Host</w:t>
            </w:r>
            <w:r w:rsidR="001D1EBB" w:rsidRPr="00A423A3">
              <w:rPr>
                <w:rFonts w:cs="Tahoma"/>
                <w:szCs w:val="20"/>
                <w:lang w:val="en-GB"/>
              </w:rPr>
              <w:t xml:space="preserve"> institution:</w:t>
            </w:r>
          </w:p>
        </w:tc>
        <w:tc>
          <w:tcPr>
            <w:tcW w:w="7248" w:type="dxa"/>
          </w:tcPr>
          <w:p w:rsidR="001D1EBB" w:rsidRPr="00A423A3" w:rsidRDefault="001D1EBB" w:rsidP="001C3AB0">
            <w:pPr>
              <w:spacing w:before="120"/>
              <w:rPr>
                <w:rFonts w:cs="Tahoma"/>
                <w:szCs w:val="20"/>
                <w:lang w:val="en-GB"/>
              </w:rPr>
            </w:pPr>
            <w:r w:rsidRPr="00A423A3">
              <w:rPr>
                <w:rFonts w:cs="Tahoma"/>
                <w:szCs w:val="20"/>
                <w:lang w:val="en-GB"/>
              </w:rPr>
              <w:t>Country:</w:t>
            </w:r>
          </w:p>
        </w:tc>
      </w:tr>
    </w:tbl>
    <w:p w:rsidR="0054558F" w:rsidRPr="00A423A3" w:rsidRDefault="000D61FD" w:rsidP="000552B1">
      <w:pPr>
        <w:tabs>
          <w:tab w:val="left" w:pos="284"/>
          <w:tab w:val="left" w:pos="9498"/>
        </w:tabs>
        <w:rPr>
          <w:rFonts w:cs="Tahoma"/>
          <w:b/>
          <w:bCs/>
          <w:sz w:val="22"/>
          <w:szCs w:val="22"/>
          <w:lang w:val="en-GB"/>
        </w:rPr>
      </w:pPr>
      <w:r w:rsidRPr="00A423A3">
        <w:rPr>
          <w:rFonts w:cs="Tahoma"/>
          <w:b/>
          <w:bCs/>
          <w:sz w:val="22"/>
          <w:szCs w:val="22"/>
          <w:lang w:val="en-GB"/>
        </w:rPr>
        <w:tab/>
      </w:r>
    </w:p>
    <w:p w:rsidR="009D16D3" w:rsidRPr="00E23024" w:rsidRDefault="00FC5820" w:rsidP="00E23024">
      <w:pPr>
        <w:pStyle w:val="Heading1"/>
        <w:rPr>
          <w:rFonts w:ascii="Tahoma" w:hAnsi="Tahoma" w:cs="Tahoma"/>
          <w:b/>
          <w:sz w:val="20"/>
          <w:szCs w:val="22"/>
          <w:lang w:val="en-GB"/>
        </w:rPr>
      </w:pPr>
      <w:r w:rsidRPr="00E23024">
        <w:rPr>
          <w:rFonts w:ascii="Tahoma" w:hAnsi="Tahoma" w:cs="Tahoma"/>
          <w:b/>
          <w:color w:val="000000" w:themeColor="text1"/>
          <w:sz w:val="22"/>
          <w:lang w:val="en-GB"/>
        </w:rPr>
        <w:t xml:space="preserve">DETAILS OF THE PROPOSED STUDY PROGRAMME ABROAD </w:t>
      </w:r>
      <w:r w:rsidR="00AD49FF" w:rsidRPr="00E23024">
        <w:rPr>
          <w:rFonts w:ascii="Tahoma" w:hAnsi="Tahoma" w:cs="Tahoma"/>
          <w:b/>
          <w:sz w:val="28"/>
          <w:lang w:val="en-GB"/>
        </w:rPr>
        <w:tab/>
      </w:r>
    </w:p>
    <w:tbl>
      <w:tblPr>
        <w:tblW w:w="15192" w:type="dxa"/>
        <w:tblInd w:w="-8" w:type="dxa"/>
        <w:tblLayout w:type="fixed"/>
        <w:tblLook w:val="0000" w:firstRow="0" w:lastRow="0" w:firstColumn="0" w:lastColumn="0" w:noHBand="0" w:noVBand="0"/>
        <w:tblCaption w:val="Details of the proposed study programme abroad"/>
        <w:tblDescription w:val="Proposed study plan at host institution with course titles and credit amounts versus how the studies are to be places in your degree at Haaga-Helia"/>
      </w:tblPr>
      <w:tblGrid>
        <w:gridCol w:w="5823"/>
        <w:gridCol w:w="1027"/>
        <w:gridCol w:w="1198"/>
        <w:gridCol w:w="4204"/>
        <w:gridCol w:w="1627"/>
        <w:gridCol w:w="1313"/>
      </w:tblGrid>
      <w:tr w:rsidR="00E23024" w:rsidRPr="00A423A3" w:rsidTr="00E23024">
        <w:trPr>
          <w:trHeight w:val="359"/>
          <w:tblHeader/>
        </w:trPr>
        <w:tc>
          <w:tcPr>
            <w:tcW w:w="582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23024" w:rsidRPr="00A423A3" w:rsidRDefault="00E23024" w:rsidP="00E23024">
            <w:pPr>
              <w:spacing w:before="120"/>
              <w:jc w:val="center"/>
              <w:rPr>
                <w:rFonts w:cs="Tahoma"/>
                <w:szCs w:val="20"/>
                <w:lang w:val="en-GB"/>
              </w:rPr>
            </w:pPr>
            <w:r w:rsidRPr="00A423A3">
              <w:rPr>
                <w:rFonts w:cs="Tahoma"/>
                <w:szCs w:val="20"/>
                <w:lang w:val="en-GB"/>
              </w:rPr>
              <w:t xml:space="preserve">Host Institution </w:t>
            </w:r>
            <w:r w:rsidRPr="00A423A3">
              <w:rPr>
                <w:rFonts w:cs="Tahoma"/>
                <w:szCs w:val="20"/>
                <w:lang w:val="en-GB"/>
              </w:rPr>
              <w:br/>
              <w:t>Course title</w:t>
            </w:r>
          </w:p>
        </w:tc>
        <w:tc>
          <w:tcPr>
            <w:tcW w:w="102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E23024" w:rsidRPr="00A423A3" w:rsidRDefault="00E23024" w:rsidP="00E23024">
            <w:pPr>
              <w:spacing w:before="120"/>
              <w:jc w:val="center"/>
              <w:rPr>
                <w:rFonts w:cs="Tahoma"/>
                <w:szCs w:val="20"/>
                <w:lang w:val="en-GB"/>
              </w:rPr>
            </w:pPr>
            <w:r w:rsidRPr="00A423A3">
              <w:rPr>
                <w:rFonts w:cs="Tahoma"/>
                <w:szCs w:val="20"/>
                <w:lang w:val="en-GB"/>
              </w:rPr>
              <w:t>Local credits</w:t>
            </w:r>
          </w:p>
        </w:tc>
        <w:tc>
          <w:tcPr>
            <w:tcW w:w="1198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23024" w:rsidRPr="00A423A3" w:rsidRDefault="00E23024" w:rsidP="001C3AB0">
            <w:pPr>
              <w:jc w:val="center"/>
              <w:rPr>
                <w:rFonts w:cs="Tahoma"/>
                <w:szCs w:val="20"/>
                <w:lang w:val="en-GB"/>
              </w:rPr>
            </w:pPr>
            <w:r w:rsidRPr="00A423A3">
              <w:rPr>
                <w:rFonts w:cs="Tahoma"/>
                <w:szCs w:val="20"/>
                <w:lang w:val="en-GB"/>
              </w:rPr>
              <w:t>ECTS credits</w:t>
            </w:r>
          </w:p>
        </w:tc>
        <w:tc>
          <w:tcPr>
            <w:tcW w:w="420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vAlign w:val="center"/>
          </w:tcPr>
          <w:p w:rsidR="00E23024" w:rsidRPr="00A423A3" w:rsidRDefault="00E23024" w:rsidP="00F05248">
            <w:pPr>
              <w:jc w:val="center"/>
              <w:rPr>
                <w:rFonts w:cs="Tahoma"/>
                <w:szCs w:val="20"/>
                <w:lang w:val="en-GB"/>
              </w:rPr>
            </w:pPr>
            <w:r w:rsidRPr="00A423A3">
              <w:rPr>
                <w:rFonts w:cs="Tahoma"/>
                <w:szCs w:val="20"/>
                <w:lang w:val="en-GB"/>
              </w:rPr>
              <w:t>Haaga-Helia</w:t>
            </w:r>
            <w:r w:rsidRPr="00A423A3">
              <w:rPr>
                <w:rFonts w:cs="Tahoma"/>
                <w:szCs w:val="20"/>
                <w:lang w:val="en-GB"/>
              </w:rPr>
              <w:br/>
              <w:t>Course to be substituted</w:t>
            </w:r>
          </w:p>
        </w:tc>
        <w:tc>
          <w:tcPr>
            <w:tcW w:w="162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vAlign w:val="center"/>
          </w:tcPr>
          <w:p w:rsidR="00E23024" w:rsidRPr="00A423A3" w:rsidRDefault="00E23024" w:rsidP="00E2302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Course code</w:t>
            </w:r>
          </w:p>
        </w:tc>
        <w:tc>
          <w:tcPr>
            <w:tcW w:w="131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E23024" w:rsidRPr="00A423A3" w:rsidRDefault="00E23024" w:rsidP="001C3AB0">
            <w:pPr>
              <w:jc w:val="center"/>
              <w:rPr>
                <w:rFonts w:cs="Tahoma"/>
                <w:szCs w:val="20"/>
                <w:lang w:val="en-GB"/>
              </w:rPr>
            </w:pPr>
            <w:r w:rsidRPr="00A423A3">
              <w:rPr>
                <w:rFonts w:cs="Tahoma"/>
                <w:szCs w:val="20"/>
                <w:lang w:val="en-GB"/>
              </w:rPr>
              <w:t>ECTS credits</w:t>
            </w:r>
          </w:p>
        </w:tc>
      </w:tr>
      <w:tr w:rsidR="00E23024" w:rsidRPr="00A423A3" w:rsidTr="00E23024">
        <w:trPr>
          <w:trHeight w:hRule="exact" w:val="380"/>
        </w:trPr>
        <w:tc>
          <w:tcPr>
            <w:tcW w:w="58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23024" w:rsidRPr="00A423A3" w:rsidRDefault="00E23024" w:rsidP="001C3AB0">
            <w:pPr>
              <w:spacing w:before="120"/>
              <w:jc w:val="center"/>
              <w:rPr>
                <w:rFonts w:cs="Tahoma"/>
                <w:szCs w:val="20"/>
                <w:lang w:val="en-GB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E23024" w:rsidRPr="00A423A3" w:rsidRDefault="00E23024" w:rsidP="001C3AB0">
            <w:pPr>
              <w:spacing w:before="120"/>
              <w:jc w:val="center"/>
              <w:rPr>
                <w:rFonts w:cs="Tahoma"/>
                <w:szCs w:val="20"/>
                <w:lang w:val="en-GB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</w:tcPr>
          <w:p w:rsidR="00E23024" w:rsidRPr="00A423A3" w:rsidRDefault="00E23024" w:rsidP="001C3AB0">
            <w:pPr>
              <w:jc w:val="center"/>
              <w:rPr>
                <w:rFonts w:cs="Tahoma"/>
                <w:szCs w:val="20"/>
                <w:lang w:val="en-GB"/>
              </w:rPr>
            </w:pPr>
          </w:p>
        </w:tc>
        <w:tc>
          <w:tcPr>
            <w:tcW w:w="42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23024" w:rsidRPr="00A423A3" w:rsidRDefault="00E23024" w:rsidP="001C3AB0">
            <w:pPr>
              <w:jc w:val="center"/>
              <w:rPr>
                <w:rFonts w:cs="Tahoma"/>
                <w:szCs w:val="20"/>
                <w:lang w:val="en-GB"/>
              </w:rPr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024" w:rsidRPr="00A423A3" w:rsidRDefault="00E23024" w:rsidP="001C3AB0">
            <w:pPr>
              <w:jc w:val="center"/>
              <w:rPr>
                <w:rFonts w:cs="Tahoma"/>
                <w:szCs w:val="20"/>
                <w:lang w:val="en-GB"/>
              </w:rPr>
            </w:pP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23024" w:rsidRPr="00A423A3" w:rsidRDefault="00E23024" w:rsidP="001C3AB0">
            <w:pPr>
              <w:jc w:val="center"/>
              <w:rPr>
                <w:rFonts w:cs="Tahoma"/>
                <w:szCs w:val="20"/>
                <w:lang w:val="en-GB"/>
              </w:rPr>
            </w:pPr>
          </w:p>
        </w:tc>
      </w:tr>
      <w:tr w:rsidR="00E23024" w:rsidRPr="00A423A3" w:rsidTr="00E23024">
        <w:trPr>
          <w:trHeight w:hRule="exact" w:val="380"/>
        </w:trPr>
        <w:tc>
          <w:tcPr>
            <w:tcW w:w="58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23024" w:rsidRPr="00A423A3" w:rsidRDefault="00E23024" w:rsidP="001C3AB0">
            <w:pPr>
              <w:spacing w:before="120"/>
              <w:jc w:val="center"/>
              <w:rPr>
                <w:rFonts w:cs="Tahoma"/>
                <w:szCs w:val="20"/>
                <w:lang w:val="en-GB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E23024" w:rsidRPr="00A423A3" w:rsidRDefault="00E23024" w:rsidP="001C3AB0">
            <w:pPr>
              <w:spacing w:before="120"/>
              <w:jc w:val="center"/>
              <w:rPr>
                <w:rFonts w:cs="Tahoma"/>
                <w:szCs w:val="20"/>
                <w:lang w:val="en-GB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</w:tcPr>
          <w:p w:rsidR="00E23024" w:rsidRPr="00A423A3" w:rsidRDefault="00E23024" w:rsidP="001C3AB0">
            <w:pPr>
              <w:jc w:val="center"/>
              <w:rPr>
                <w:rFonts w:cs="Tahoma"/>
                <w:szCs w:val="20"/>
                <w:lang w:val="en-GB"/>
              </w:rPr>
            </w:pPr>
          </w:p>
        </w:tc>
        <w:tc>
          <w:tcPr>
            <w:tcW w:w="42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23024" w:rsidRPr="00A423A3" w:rsidRDefault="00E23024" w:rsidP="001C3AB0">
            <w:pPr>
              <w:jc w:val="center"/>
              <w:rPr>
                <w:rFonts w:cs="Tahoma"/>
                <w:szCs w:val="20"/>
                <w:lang w:val="en-GB"/>
              </w:rPr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024" w:rsidRPr="00A423A3" w:rsidRDefault="00E23024" w:rsidP="001C3AB0">
            <w:pPr>
              <w:jc w:val="center"/>
              <w:rPr>
                <w:rFonts w:cs="Tahoma"/>
                <w:szCs w:val="20"/>
                <w:lang w:val="en-GB"/>
              </w:rPr>
            </w:pP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23024" w:rsidRPr="00A423A3" w:rsidRDefault="00E23024" w:rsidP="001C3AB0">
            <w:pPr>
              <w:jc w:val="center"/>
              <w:rPr>
                <w:rFonts w:cs="Tahoma"/>
                <w:szCs w:val="20"/>
                <w:lang w:val="en-GB"/>
              </w:rPr>
            </w:pPr>
          </w:p>
        </w:tc>
      </w:tr>
      <w:tr w:rsidR="00E23024" w:rsidRPr="00A423A3" w:rsidTr="00E23024">
        <w:trPr>
          <w:trHeight w:hRule="exact" w:val="380"/>
        </w:trPr>
        <w:tc>
          <w:tcPr>
            <w:tcW w:w="58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23024" w:rsidRPr="00A423A3" w:rsidRDefault="00E23024" w:rsidP="001C3AB0">
            <w:pPr>
              <w:spacing w:before="120"/>
              <w:jc w:val="center"/>
              <w:rPr>
                <w:rFonts w:cs="Tahoma"/>
                <w:szCs w:val="20"/>
                <w:lang w:val="en-GB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E23024" w:rsidRPr="00A423A3" w:rsidRDefault="00E23024" w:rsidP="001C3AB0">
            <w:pPr>
              <w:spacing w:before="120"/>
              <w:jc w:val="center"/>
              <w:rPr>
                <w:rFonts w:cs="Tahoma"/>
                <w:szCs w:val="20"/>
                <w:lang w:val="en-GB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</w:tcPr>
          <w:p w:rsidR="00E23024" w:rsidRPr="00A423A3" w:rsidRDefault="00E23024" w:rsidP="001C3AB0">
            <w:pPr>
              <w:jc w:val="center"/>
              <w:rPr>
                <w:rFonts w:cs="Tahoma"/>
                <w:szCs w:val="20"/>
                <w:lang w:val="en-GB"/>
              </w:rPr>
            </w:pPr>
          </w:p>
        </w:tc>
        <w:tc>
          <w:tcPr>
            <w:tcW w:w="42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23024" w:rsidRPr="00A423A3" w:rsidRDefault="00E23024" w:rsidP="001C3AB0">
            <w:pPr>
              <w:jc w:val="center"/>
              <w:rPr>
                <w:rFonts w:cs="Tahoma"/>
                <w:szCs w:val="20"/>
                <w:lang w:val="en-GB"/>
              </w:rPr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024" w:rsidRPr="00A423A3" w:rsidRDefault="00E23024" w:rsidP="001C3AB0">
            <w:pPr>
              <w:jc w:val="center"/>
              <w:rPr>
                <w:rFonts w:cs="Tahoma"/>
                <w:szCs w:val="20"/>
                <w:lang w:val="en-GB"/>
              </w:rPr>
            </w:pP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23024" w:rsidRPr="00A423A3" w:rsidRDefault="00E23024" w:rsidP="001C3AB0">
            <w:pPr>
              <w:jc w:val="center"/>
              <w:rPr>
                <w:rFonts w:cs="Tahoma"/>
                <w:szCs w:val="20"/>
                <w:lang w:val="en-GB"/>
              </w:rPr>
            </w:pPr>
          </w:p>
        </w:tc>
      </w:tr>
      <w:tr w:rsidR="00ED0652" w:rsidRPr="004E6667" w:rsidTr="00ED0652">
        <w:trPr>
          <w:trHeight w:hRule="exact" w:val="453"/>
        </w:trPr>
        <w:tc>
          <w:tcPr>
            <w:tcW w:w="15192" w:type="dxa"/>
            <w:gridSpan w:val="6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0652" w:rsidRPr="00A423A3" w:rsidRDefault="00ED0652" w:rsidP="00ED0652">
            <w:pPr>
              <w:spacing w:before="120"/>
              <w:rPr>
                <w:rFonts w:cs="Tahoma"/>
                <w:szCs w:val="20"/>
                <w:lang w:val="en-GB"/>
              </w:rPr>
            </w:pPr>
            <w:r>
              <w:rPr>
                <w:rFonts w:cs="Tahoma"/>
                <w:b/>
                <w:szCs w:val="20"/>
                <w:lang w:val="en-GB"/>
              </w:rPr>
              <w:t>Link to course descriptions:</w:t>
            </w:r>
          </w:p>
          <w:p w:rsidR="00ED0652" w:rsidRPr="00A423A3" w:rsidRDefault="00ED0652" w:rsidP="00ED0652">
            <w:pPr>
              <w:rPr>
                <w:rFonts w:cs="Tahoma"/>
                <w:szCs w:val="20"/>
                <w:lang w:val="en-GB"/>
              </w:rPr>
            </w:pPr>
          </w:p>
        </w:tc>
      </w:tr>
    </w:tbl>
    <w:p w:rsidR="00D732E2" w:rsidRDefault="00D732E2" w:rsidP="00D732E2">
      <w:pPr>
        <w:tabs>
          <w:tab w:val="left" w:pos="284"/>
        </w:tabs>
        <w:rPr>
          <w:rFonts w:cs="Tahoma"/>
          <w:b/>
          <w:szCs w:val="20"/>
          <w:lang w:val="en-GB"/>
        </w:rPr>
      </w:pPr>
    </w:p>
    <w:p w:rsidR="00F147CD" w:rsidRDefault="00F147CD" w:rsidP="00FB1954">
      <w:pPr>
        <w:tabs>
          <w:tab w:val="left" w:pos="284"/>
        </w:tabs>
        <w:rPr>
          <w:rFonts w:cs="Tahoma"/>
          <w:b/>
          <w:szCs w:val="20"/>
          <w:lang w:val="en-GB"/>
        </w:rPr>
      </w:pPr>
    </w:p>
    <w:tbl>
      <w:tblPr>
        <w:tblW w:w="15196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Commitment for learning agreement"/>
        <w:tblDescription w:val="Names, dates and signatures of: the student, the responsible person at Haaga-Helia, the responsible person at receiving institution"/>
      </w:tblPr>
      <w:tblGrid>
        <w:gridCol w:w="4395"/>
        <w:gridCol w:w="3131"/>
        <w:gridCol w:w="1971"/>
        <w:gridCol w:w="5699"/>
      </w:tblGrid>
      <w:tr w:rsidR="00E002DA" w:rsidRPr="0031531C" w:rsidTr="004048D3">
        <w:trPr>
          <w:trHeight w:val="334"/>
        </w:trPr>
        <w:tc>
          <w:tcPr>
            <w:tcW w:w="4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002DA" w:rsidRPr="0031531C" w:rsidRDefault="00E002DA" w:rsidP="00EC59A1">
            <w:pPr>
              <w:jc w:val="center"/>
              <w:rPr>
                <w:rFonts w:cs="Tahoma"/>
                <w:b/>
                <w:bCs/>
                <w:color w:val="000000"/>
                <w:szCs w:val="16"/>
                <w:lang w:val="en-GB" w:eastAsia="en-GB"/>
              </w:rPr>
            </w:pPr>
            <w:r w:rsidRPr="0031531C">
              <w:rPr>
                <w:rFonts w:cs="Tahoma"/>
                <w:lang w:val="en-GB"/>
              </w:rPr>
              <w:br w:type="page"/>
            </w:r>
            <w:r w:rsidRPr="0031531C">
              <w:rPr>
                <w:rFonts w:cs="Tahoma"/>
                <w:b/>
                <w:bCs/>
                <w:color w:val="000000"/>
                <w:szCs w:val="16"/>
                <w:lang w:val="en-GB" w:eastAsia="en-GB"/>
              </w:rPr>
              <w:t>Commitment</w:t>
            </w:r>
          </w:p>
        </w:tc>
        <w:tc>
          <w:tcPr>
            <w:tcW w:w="313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002DA" w:rsidRPr="0031531C" w:rsidRDefault="00E002DA" w:rsidP="00EC59A1">
            <w:pPr>
              <w:jc w:val="center"/>
              <w:rPr>
                <w:rFonts w:cs="Tahoma"/>
                <w:b/>
                <w:bCs/>
                <w:color w:val="000000"/>
                <w:szCs w:val="16"/>
                <w:lang w:val="en-GB" w:eastAsia="en-GB"/>
              </w:rPr>
            </w:pPr>
            <w:r w:rsidRPr="0031531C">
              <w:rPr>
                <w:rFonts w:cs="Tahoma"/>
                <w:b/>
                <w:bCs/>
                <w:color w:val="000000"/>
                <w:szCs w:val="16"/>
                <w:lang w:val="en-GB" w:eastAsia="en-GB"/>
              </w:rPr>
              <w:t>Name</w:t>
            </w:r>
          </w:p>
        </w:tc>
        <w:tc>
          <w:tcPr>
            <w:tcW w:w="197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002DA" w:rsidRPr="0031531C" w:rsidRDefault="00E002DA" w:rsidP="00EC59A1">
            <w:pPr>
              <w:jc w:val="center"/>
              <w:rPr>
                <w:rFonts w:cs="Tahoma"/>
                <w:b/>
                <w:bCs/>
                <w:color w:val="000000"/>
                <w:szCs w:val="16"/>
                <w:lang w:val="en-GB" w:eastAsia="en-GB"/>
              </w:rPr>
            </w:pPr>
            <w:r w:rsidRPr="0031531C">
              <w:rPr>
                <w:rFonts w:cs="Tahoma"/>
                <w:b/>
                <w:bCs/>
                <w:color w:val="000000"/>
                <w:szCs w:val="16"/>
                <w:lang w:val="en-GB" w:eastAsia="en-GB"/>
              </w:rPr>
              <w:t>Date</w:t>
            </w:r>
          </w:p>
        </w:tc>
        <w:tc>
          <w:tcPr>
            <w:tcW w:w="569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002DA" w:rsidRPr="0031531C" w:rsidRDefault="00E002DA" w:rsidP="00EC59A1">
            <w:pPr>
              <w:jc w:val="center"/>
              <w:rPr>
                <w:rFonts w:cs="Tahoma"/>
                <w:b/>
                <w:bCs/>
                <w:color w:val="000000"/>
                <w:szCs w:val="16"/>
                <w:lang w:val="en-GB" w:eastAsia="en-GB"/>
              </w:rPr>
            </w:pPr>
            <w:r w:rsidRPr="0031531C">
              <w:rPr>
                <w:rFonts w:cs="Tahoma"/>
                <w:b/>
                <w:bCs/>
                <w:color w:val="000000"/>
                <w:szCs w:val="16"/>
                <w:lang w:val="en-GB" w:eastAsia="en-GB"/>
              </w:rPr>
              <w:t>Signature</w:t>
            </w:r>
          </w:p>
        </w:tc>
      </w:tr>
      <w:tr w:rsidR="00E002DA" w:rsidRPr="00ED0652" w:rsidTr="004048D3">
        <w:trPr>
          <w:trHeight w:val="570"/>
        </w:trPr>
        <w:tc>
          <w:tcPr>
            <w:tcW w:w="439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E002DA" w:rsidRPr="0031531C" w:rsidRDefault="00E002DA" w:rsidP="00EC59A1">
            <w:pPr>
              <w:rPr>
                <w:rFonts w:cs="Tahoma"/>
                <w:color w:val="000000"/>
                <w:szCs w:val="16"/>
                <w:lang w:val="en-GB" w:eastAsia="en-GB"/>
              </w:rPr>
            </w:pPr>
            <w:r w:rsidRPr="0031531C">
              <w:rPr>
                <w:rFonts w:cs="Tahoma"/>
                <w:color w:val="000000"/>
                <w:szCs w:val="16"/>
                <w:lang w:val="en-GB" w:eastAsia="en-GB"/>
              </w:rPr>
              <w:t>Student</w:t>
            </w:r>
          </w:p>
        </w:tc>
        <w:tc>
          <w:tcPr>
            <w:tcW w:w="3131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002DA" w:rsidRPr="0031531C" w:rsidRDefault="00E002DA" w:rsidP="00EC59A1">
            <w:pPr>
              <w:rPr>
                <w:rFonts w:cs="Tahoma"/>
                <w:color w:val="000000"/>
                <w:szCs w:val="16"/>
                <w:highlight w:val="lightGray"/>
                <w:lang w:val="en-GB" w:eastAsia="en-GB"/>
              </w:rPr>
            </w:pPr>
          </w:p>
        </w:tc>
        <w:tc>
          <w:tcPr>
            <w:tcW w:w="1971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E002DA" w:rsidRPr="0031531C" w:rsidRDefault="00E002DA" w:rsidP="00EC59A1">
            <w:pPr>
              <w:rPr>
                <w:rFonts w:cs="Tahoma"/>
                <w:color w:val="000000"/>
                <w:szCs w:val="16"/>
                <w:lang w:val="en-GB" w:eastAsia="en-GB"/>
              </w:rPr>
            </w:pPr>
          </w:p>
        </w:tc>
        <w:tc>
          <w:tcPr>
            <w:tcW w:w="569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02DA" w:rsidRPr="0031531C" w:rsidRDefault="00E002DA" w:rsidP="00EC59A1">
            <w:pPr>
              <w:rPr>
                <w:rFonts w:cs="Tahoma"/>
                <w:b/>
                <w:bCs/>
                <w:color w:val="000000"/>
                <w:szCs w:val="16"/>
                <w:lang w:val="en-GB" w:eastAsia="en-GB"/>
              </w:rPr>
            </w:pPr>
          </w:p>
        </w:tc>
      </w:tr>
      <w:tr w:rsidR="00E002DA" w:rsidRPr="0015787E" w:rsidTr="004048D3">
        <w:trPr>
          <w:trHeight w:val="210"/>
        </w:trPr>
        <w:tc>
          <w:tcPr>
            <w:tcW w:w="15196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002DA" w:rsidRPr="0031531C" w:rsidRDefault="00E002DA" w:rsidP="00134B2E">
            <w:pPr>
              <w:jc w:val="center"/>
              <w:rPr>
                <w:rFonts w:cs="Tahoma"/>
                <w:b/>
                <w:bCs/>
                <w:color w:val="000000"/>
                <w:szCs w:val="16"/>
                <w:lang w:val="en-GB" w:eastAsia="en-GB"/>
              </w:rPr>
            </w:pPr>
            <w:r w:rsidRPr="00A423A3">
              <w:rPr>
                <w:rFonts w:cs="Tahoma"/>
                <w:szCs w:val="20"/>
                <w:lang w:val="en-GB"/>
              </w:rPr>
              <w:t>We confirm that the proposed programme of learning agreement is approved</w:t>
            </w:r>
            <w:r w:rsidR="00134B2E">
              <w:rPr>
                <w:rFonts w:cs="Tahoma"/>
                <w:szCs w:val="20"/>
                <w:lang w:val="en-GB"/>
              </w:rPr>
              <w:t>:</w:t>
            </w:r>
          </w:p>
        </w:tc>
      </w:tr>
      <w:tr w:rsidR="00E002DA" w:rsidRPr="0015787E" w:rsidTr="004048D3">
        <w:trPr>
          <w:trHeight w:val="570"/>
        </w:trPr>
        <w:tc>
          <w:tcPr>
            <w:tcW w:w="4395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E002DA" w:rsidRPr="0031531C" w:rsidRDefault="00E002DA" w:rsidP="00EC59A1">
            <w:pPr>
              <w:rPr>
                <w:rFonts w:cs="Tahoma"/>
                <w:color w:val="000000"/>
                <w:szCs w:val="16"/>
                <w:lang w:val="en-GB" w:eastAsia="en-GB"/>
              </w:rPr>
            </w:pPr>
            <w:r w:rsidRPr="0031531C">
              <w:rPr>
                <w:rFonts w:cs="Tahoma"/>
                <w:color w:val="000000"/>
                <w:szCs w:val="16"/>
                <w:lang w:val="en-GB" w:eastAsia="en-GB"/>
              </w:rPr>
              <w:t>Responsible person at the</w:t>
            </w:r>
            <w:r w:rsidRPr="0031531C">
              <w:rPr>
                <w:rFonts w:cs="Tahoma"/>
                <w:b/>
                <w:color w:val="000000"/>
                <w:szCs w:val="16"/>
                <w:lang w:val="en-GB" w:eastAsia="en-GB"/>
              </w:rPr>
              <w:t xml:space="preserve"> </w:t>
            </w:r>
            <w:r w:rsidRPr="0031531C">
              <w:rPr>
                <w:rFonts w:cs="Tahoma"/>
                <w:color w:val="000000"/>
                <w:szCs w:val="16"/>
                <w:lang w:val="en-GB" w:eastAsia="en-GB"/>
              </w:rPr>
              <w:t>Sending Institution</w:t>
            </w:r>
          </w:p>
        </w:tc>
        <w:tc>
          <w:tcPr>
            <w:tcW w:w="3131" w:type="dxa"/>
            <w:shd w:val="clear" w:color="auto" w:fill="auto"/>
            <w:noWrap/>
            <w:vAlign w:val="center"/>
            <w:hideMark/>
          </w:tcPr>
          <w:p w:rsidR="00E002DA" w:rsidRPr="0031531C" w:rsidRDefault="00E002DA" w:rsidP="00EC59A1">
            <w:pPr>
              <w:rPr>
                <w:rFonts w:cs="Tahoma"/>
                <w:color w:val="000000"/>
                <w:szCs w:val="16"/>
                <w:lang w:val="en-GB" w:eastAsia="en-GB"/>
              </w:rPr>
            </w:pPr>
          </w:p>
        </w:tc>
        <w:tc>
          <w:tcPr>
            <w:tcW w:w="1971" w:type="dxa"/>
            <w:shd w:val="clear" w:color="auto" w:fill="auto"/>
            <w:noWrap/>
            <w:vAlign w:val="center"/>
            <w:hideMark/>
          </w:tcPr>
          <w:p w:rsidR="00E002DA" w:rsidRPr="0031531C" w:rsidRDefault="00E002DA" w:rsidP="00ED0652">
            <w:pPr>
              <w:rPr>
                <w:rFonts w:cs="Tahoma"/>
                <w:color w:val="000000"/>
                <w:szCs w:val="16"/>
                <w:lang w:val="en-GB" w:eastAsia="en-GB"/>
              </w:rPr>
            </w:pPr>
          </w:p>
        </w:tc>
        <w:tc>
          <w:tcPr>
            <w:tcW w:w="5697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002DA" w:rsidRPr="0031531C" w:rsidRDefault="00E002DA" w:rsidP="00EC59A1">
            <w:pPr>
              <w:rPr>
                <w:rFonts w:cs="Tahoma"/>
                <w:b/>
                <w:bCs/>
                <w:color w:val="000000"/>
                <w:szCs w:val="16"/>
                <w:lang w:val="en-GB" w:eastAsia="en-GB"/>
              </w:rPr>
            </w:pPr>
          </w:p>
        </w:tc>
      </w:tr>
      <w:tr w:rsidR="00E002DA" w:rsidRPr="0015787E" w:rsidTr="004048D3">
        <w:trPr>
          <w:trHeight w:val="570"/>
        </w:trPr>
        <w:tc>
          <w:tcPr>
            <w:tcW w:w="439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E002DA" w:rsidRPr="0031531C" w:rsidRDefault="00E002DA" w:rsidP="00EC59A1">
            <w:pPr>
              <w:rPr>
                <w:rFonts w:cs="Tahoma"/>
                <w:color w:val="000000"/>
                <w:szCs w:val="16"/>
                <w:lang w:val="en-GB" w:eastAsia="en-GB"/>
              </w:rPr>
            </w:pPr>
            <w:r w:rsidRPr="0031531C">
              <w:rPr>
                <w:rFonts w:cs="Tahoma"/>
                <w:color w:val="000000"/>
                <w:szCs w:val="16"/>
                <w:lang w:val="en-GB" w:eastAsia="en-GB"/>
              </w:rPr>
              <w:t>Responsible person at the</w:t>
            </w:r>
            <w:r w:rsidRPr="0031531C">
              <w:rPr>
                <w:rFonts w:cs="Tahoma"/>
                <w:b/>
                <w:color w:val="000000"/>
                <w:szCs w:val="16"/>
                <w:lang w:val="en-GB" w:eastAsia="en-GB"/>
              </w:rPr>
              <w:t xml:space="preserve"> </w:t>
            </w:r>
            <w:r w:rsidRPr="0031531C">
              <w:rPr>
                <w:rFonts w:cs="Tahoma"/>
                <w:color w:val="000000"/>
                <w:szCs w:val="16"/>
                <w:lang w:val="en-GB" w:eastAsia="en-GB"/>
              </w:rPr>
              <w:t>Receiving Institution</w:t>
            </w:r>
          </w:p>
        </w:tc>
        <w:tc>
          <w:tcPr>
            <w:tcW w:w="3131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002DA" w:rsidRPr="0031531C" w:rsidRDefault="00E002DA" w:rsidP="00EC59A1">
            <w:pPr>
              <w:rPr>
                <w:rFonts w:cs="Tahoma"/>
                <w:color w:val="000000"/>
                <w:szCs w:val="16"/>
                <w:lang w:val="en-GB" w:eastAsia="en-GB"/>
              </w:rPr>
            </w:pPr>
          </w:p>
        </w:tc>
        <w:tc>
          <w:tcPr>
            <w:tcW w:w="1971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002DA" w:rsidRPr="0031531C" w:rsidRDefault="00E002DA" w:rsidP="00ED0652">
            <w:pPr>
              <w:rPr>
                <w:rFonts w:cs="Tahoma"/>
                <w:color w:val="000000"/>
                <w:szCs w:val="16"/>
                <w:lang w:val="en-GB" w:eastAsia="en-GB"/>
              </w:rPr>
            </w:pPr>
          </w:p>
        </w:tc>
        <w:tc>
          <w:tcPr>
            <w:tcW w:w="569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002DA" w:rsidRPr="0031531C" w:rsidRDefault="00E002DA" w:rsidP="00EC59A1">
            <w:pPr>
              <w:rPr>
                <w:rFonts w:cs="Tahoma"/>
                <w:b/>
                <w:bCs/>
                <w:color w:val="000000"/>
                <w:szCs w:val="16"/>
                <w:lang w:val="en-GB" w:eastAsia="en-GB"/>
              </w:rPr>
            </w:pPr>
          </w:p>
        </w:tc>
      </w:tr>
    </w:tbl>
    <w:p w:rsidR="0054558F" w:rsidRPr="00A423A3" w:rsidRDefault="0054558F" w:rsidP="00FB1954">
      <w:pPr>
        <w:tabs>
          <w:tab w:val="left" w:pos="284"/>
        </w:tabs>
        <w:rPr>
          <w:rFonts w:cs="Tahoma"/>
          <w:szCs w:val="20"/>
          <w:lang w:val="en-GB"/>
        </w:rPr>
      </w:pPr>
    </w:p>
    <w:p w:rsidR="0031531C" w:rsidRPr="0015787E" w:rsidRDefault="007F385B" w:rsidP="0015787E">
      <w:pPr>
        <w:pStyle w:val="Title"/>
        <w:jc w:val="center"/>
        <w:rPr>
          <w:rFonts w:cs="Tahoma"/>
          <w:szCs w:val="20"/>
          <w:lang w:val="en-GB"/>
        </w:rPr>
      </w:pPr>
      <w:r w:rsidRPr="00FC5211">
        <w:rPr>
          <w:rFonts w:ascii="Tahoma" w:hAnsi="Tahoma" w:cs="Tahoma"/>
          <w:lang w:val="en-GB"/>
        </w:rPr>
        <w:lastRenderedPageBreak/>
        <w:br/>
      </w:r>
    </w:p>
    <w:sectPr w:rsidR="0031531C" w:rsidRPr="0015787E" w:rsidSect="004B4DB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40" w:h="11907" w:orient="landscape"/>
      <w:pgMar w:top="709" w:right="794" w:bottom="0" w:left="794" w:header="1247" w:footer="567" w:gutter="0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1DE9" w:rsidRDefault="00091DE9">
      <w:r>
        <w:separator/>
      </w:r>
    </w:p>
  </w:endnote>
  <w:endnote w:type="continuationSeparator" w:id="0">
    <w:p w:rsidR="00091DE9" w:rsidRDefault="00091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787E" w:rsidRDefault="001578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787E" w:rsidRDefault="0015787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7C57" w:rsidRPr="00696C15" w:rsidRDefault="00E07C57" w:rsidP="000977F9">
    <w:pPr>
      <w:spacing w:before="120"/>
      <w:rPr>
        <w:rFonts w:cs="Tahoma"/>
        <w:sz w:val="18"/>
        <w:szCs w:val="18"/>
        <w:lang w:val="en-GB"/>
      </w:rPr>
    </w:pPr>
    <w:r w:rsidRPr="00696C15">
      <w:rPr>
        <w:rFonts w:cs="Tahoma"/>
        <w:sz w:val="18"/>
        <w:szCs w:val="18"/>
        <w:lang w:val="en-GB"/>
      </w:rPr>
      <w:t xml:space="preserve">THIS </w:t>
    </w:r>
    <w:r w:rsidR="000C19C4" w:rsidRPr="00696C15">
      <w:rPr>
        <w:rFonts w:cs="Tahoma"/>
        <w:sz w:val="18"/>
        <w:szCs w:val="18"/>
        <w:lang w:val="en-GB"/>
      </w:rPr>
      <w:t xml:space="preserve">FORM </w:t>
    </w:r>
    <w:r w:rsidRPr="00696C15">
      <w:rPr>
        <w:rFonts w:cs="Tahoma"/>
        <w:sz w:val="18"/>
        <w:szCs w:val="18"/>
        <w:lang w:val="en-GB"/>
      </w:rPr>
      <w:t>MUST BE COMPLETED</w:t>
    </w:r>
    <w:r w:rsidR="000C19C4" w:rsidRPr="00696C15">
      <w:rPr>
        <w:rFonts w:cs="Tahoma"/>
        <w:sz w:val="18"/>
        <w:szCs w:val="18"/>
        <w:lang w:val="en-GB"/>
      </w:rPr>
      <w:t xml:space="preserve"> AND APPROVED</w:t>
    </w:r>
    <w:r w:rsidRPr="00696C15">
      <w:rPr>
        <w:rFonts w:cs="Tahoma"/>
        <w:sz w:val="18"/>
        <w:szCs w:val="18"/>
        <w:lang w:val="en-GB"/>
      </w:rPr>
      <w:t xml:space="preserve"> </w:t>
    </w:r>
    <w:r w:rsidR="000C19C4" w:rsidRPr="00696C15">
      <w:rPr>
        <w:rFonts w:cs="Tahoma"/>
        <w:b/>
        <w:sz w:val="18"/>
        <w:szCs w:val="18"/>
        <w:lang w:val="en-GB"/>
      </w:rPr>
      <w:t>BEFORE</w:t>
    </w:r>
    <w:r w:rsidR="000C19C4" w:rsidRPr="00696C15">
      <w:rPr>
        <w:rFonts w:cs="Tahoma"/>
        <w:sz w:val="18"/>
        <w:szCs w:val="18"/>
        <w:lang w:val="en-GB"/>
      </w:rPr>
      <w:t xml:space="preserve"> </w:t>
    </w:r>
    <w:r w:rsidRPr="00696C15">
      <w:rPr>
        <w:rFonts w:cs="Tahoma"/>
        <w:sz w:val="18"/>
        <w:szCs w:val="18"/>
        <w:lang w:val="en-GB"/>
      </w:rPr>
      <w:t>THE STUDY ABROAD PERIOD. RETURN</w:t>
    </w:r>
    <w:r w:rsidR="000C19C4" w:rsidRPr="00696C15">
      <w:rPr>
        <w:rFonts w:cs="Tahoma"/>
        <w:sz w:val="18"/>
        <w:szCs w:val="18"/>
        <w:lang w:val="en-GB"/>
      </w:rPr>
      <w:t xml:space="preserve"> THE</w:t>
    </w:r>
    <w:r w:rsidRPr="00696C15">
      <w:rPr>
        <w:rFonts w:cs="Tahoma"/>
        <w:sz w:val="18"/>
        <w:szCs w:val="18"/>
        <w:lang w:val="en-GB"/>
      </w:rPr>
      <w:t xml:space="preserve"> SIGNED FORM TO THE INTERNATION</w:t>
    </w:r>
    <w:r w:rsidR="000C19C4" w:rsidRPr="00696C15">
      <w:rPr>
        <w:rFonts w:cs="Tahoma"/>
        <w:sz w:val="18"/>
        <w:szCs w:val="18"/>
        <w:lang w:val="en-GB"/>
      </w:rPr>
      <w:t xml:space="preserve">AL </w:t>
    </w:r>
    <w:r w:rsidR="00696C15" w:rsidRPr="00696C15">
      <w:rPr>
        <w:rFonts w:cs="Tahoma"/>
        <w:sz w:val="18"/>
        <w:szCs w:val="18"/>
        <w:lang w:val="en-GB"/>
      </w:rPr>
      <w:t xml:space="preserve">AFFAIRS SPECIALIST </w:t>
    </w:r>
    <w:r w:rsidR="000C19C4" w:rsidRPr="00696C15">
      <w:rPr>
        <w:rFonts w:cs="Tahoma"/>
        <w:sz w:val="18"/>
        <w:szCs w:val="18"/>
        <w:lang w:val="en-GB"/>
      </w:rPr>
      <w:t>OF YOUR DEGREE PROGRAMME BEFORE THE STUDY ABROAD PERIOD. COLLECT THE RECEIVING INSTITUTION’S SIGNATURE ONCE YOU HAVE ARRIVED IN YOUR DESTINATION.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1DE9" w:rsidRDefault="00091DE9">
      <w:r>
        <w:separator/>
      </w:r>
    </w:p>
  </w:footnote>
  <w:footnote w:type="continuationSeparator" w:id="0">
    <w:p w:rsidR="00091DE9" w:rsidRDefault="00091D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787E" w:rsidRDefault="001578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787E" w:rsidRDefault="0015787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787E" w:rsidRDefault="004B4DBB" w:rsidP="0015787E">
    <w:pPr>
      <w:ind w:left="2608" w:firstLine="1304"/>
      <w:rPr>
        <w:rStyle w:val="TitleChar"/>
        <w:rFonts w:ascii="Tahoma" w:hAnsi="Tahoma" w:cs="Tahoma"/>
        <w:sz w:val="32"/>
        <w:lang w:val="en-GB"/>
      </w:rPr>
    </w:pPr>
    <w:r>
      <w:rPr>
        <w:rFonts w:ascii="Arial" w:hAnsi="Arial" w:cs="Arial"/>
        <w:b/>
        <w:bCs/>
        <w:noProof/>
      </w:rPr>
      <w:drawing>
        <wp:anchor distT="0" distB="0" distL="114300" distR="114300" simplePos="0" relativeHeight="251658240" behindDoc="0" locked="0" layoutInCell="1" allowOverlap="1" wp14:editId="5E2BE75D">
          <wp:simplePos x="0" y="0"/>
          <wp:positionH relativeFrom="margin">
            <wp:align>left</wp:align>
          </wp:positionH>
          <wp:positionV relativeFrom="paragraph">
            <wp:posOffset>-489585</wp:posOffset>
          </wp:positionV>
          <wp:extent cx="1683809" cy="598884"/>
          <wp:effectExtent l="0" t="0" r="0" b="0"/>
          <wp:wrapNone/>
          <wp:docPr id="4" name="Picture 4" descr="Logo" title="Haaga-Heli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h_cmyk_eng_ilman_lt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3809" cy="5988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1190F" w:rsidRPr="00E23024">
      <w:rPr>
        <w:rStyle w:val="TitleChar"/>
        <w:rFonts w:ascii="Tahoma" w:hAnsi="Tahoma" w:cs="Tahoma"/>
        <w:sz w:val="32"/>
        <w:lang w:val="en-GB"/>
      </w:rPr>
      <w:t>Hi</w:t>
    </w:r>
    <w:bookmarkStart w:id="0" w:name="_GoBack"/>
    <w:bookmarkEnd w:id="0"/>
    <w:r w:rsidR="0091190F" w:rsidRPr="00E23024">
      <w:rPr>
        <w:rStyle w:val="TitleChar"/>
        <w:rFonts w:ascii="Tahoma" w:hAnsi="Tahoma" w:cs="Tahoma"/>
        <w:sz w:val="32"/>
        <w:lang w:val="en-GB"/>
      </w:rPr>
      <w:t>gher Education Learning Agreement form</w:t>
    </w:r>
  </w:p>
  <w:p w:rsidR="004B4DBB" w:rsidRPr="00E23024" w:rsidRDefault="0015787E" w:rsidP="0015787E">
    <w:pPr>
      <w:ind w:left="3912" w:firstLine="1304"/>
      <w:rPr>
        <w:rFonts w:ascii="Arial" w:hAnsi="Arial" w:cs="Arial"/>
        <w:bCs/>
        <w:lang w:val="en-GB"/>
      </w:rPr>
    </w:pPr>
    <w:r w:rsidRPr="0015787E">
      <w:rPr>
        <w:rFonts w:cs="Tahoma"/>
        <w:bCs/>
        <w:sz w:val="24"/>
        <w:lang w:val="en-GB"/>
      </w:rPr>
      <w:t xml:space="preserve">For Short-term </w:t>
    </w:r>
    <w:proofErr w:type="spellStart"/>
    <w:r w:rsidRPr="0015787E">
      <w:rPr>
        <w:rFonts w:cs="Tahoma"/>
        <w:bCs/>
        <w:sz w:val="24"/>
        <w:lang w:val="en-GB"/>
      </w:rPr>
      <w:t>Mobilites</w:t>
    </w:r>
    <w:proofErr w:type="spellEnd"/>
    <w:r>
      <w:rPr>
        <w:rFonts w:ascii="Arial" w:hAnsi="Arial" w:cs="Arial"/>
        <w:b/>
        <w:bCs/>
        <w:lang w:val="en-GB"/>
      </w:rPr>
      <w:tab/>
    </w:r>
    <w:r w:rsidR="00E23024">
      <w:rPr>
        <w:rFonts w:ascii="Arial" w:hAnsi="Arial" w:cs="Arial"/>
        <w:b/>
        <w:bCs/>
        <w:lang w:val="en-GB"/>
      </w:rPr>
      <w:tab/>
    </w:r>
    <w:r w:rsidR="00E23024">
      <w:rPr>
        <w:rFonts w:ascii="Arial" w:hAnsi="Arial" w:cs="Arial"/>
        <w:b/>
        <w:bCs/>
        <w:lang w:val="en-GB"/>
      </w:rPr>
      <w:tab/>
    </w:r>
    <w:r>
      <w:rPr>
        <w:rFonts w:ascii="Arial" w:hAnsi="Arial" w:cs="Arial"/>
        <w:b/>
        <w:bCs/>
        <w:lang w:val="en-GB"/>
      </w:rPr>
      <w:tab/>
    </w:r>
    <w:r w:rsidR="00053895">
      <w:rPr>
        <w:rFonts w:cs="Tahoma"/>
        <w:bCs/>
        <w:lang w:val="en-GB"/>
      </w:rPr>
      <w:t>Academic y</w:t>
    </w:r>
    <w:r w:rsidR="0091190F" w:rsidRPr="00E23024">
      <w:rPr>
        <w:rFonts w:cs="Tahoma"/>
        <w:bCs/>
        <w:lang w:val="en-GB"/>
      </w:rPr>
      <w:t xml:space="preserve">ear </w:t>
    </w:r>
    <w:r w:rsidR="0091190F" w:rsidRPr="00E23024">
      <w:rPr>
        <w:rFonts w:cs="Tahoma"/>
        <w:bCs/>
        <w:lang w:val="en-GB"/>
      </w:rPr>
      <w:fldChar w:fldCharType="begin"/>
    </w:r>
    <w:r w:rsidR="0091190F" w:rsidRPr="00E23024">
      <w:rPr>
        <w:rFonts w:cs="Tahoma"/>
        <w:bCs/>
        <w:lang w:val="en-GB"/>
      </w:rPr>
      <w:instrText xml:space="preserve"> FILLIN   \* MERGEFORMAT </w:instrText>
    </w:r>
    <w:r w:rsidR="0091190F" w:rsidRPr="00E23024">
      <w:rPr>
        <w:rFonts w:cs="Tahoma"/>
        <w:bCs/>
        <w:lang w:val="en-GB"/>
      </w:rPr>
      <w:fldChar w:fldCharType="separate"/>
    </w:r>
    <w:r w:rsidR="00F00033">
      <w:rPr>
        <w:rFonts w:cs="Tahoma"/>
        <w:bCs/>
        <w:lang w:val="en-GB"/>
      </w:rPr>
      <w:t>202</w:t>
    </w:r>
    <w:r w:rsidR="0091190F" w:rsidRPr="00E23024">
      <w:rPr>
        <w:rFonts w:cs="Tahoma"/>
        <w:bCs/>
        <w:lang w:val="en-GB"/>
      </w:rPr>
      <w:fldChar w:fldCharType="end"/>
    </w:r>
    <w:r w:rsidR="00F80841">
      <w:rPr>
        <w:rFonts w:cs="Tahoma"/>
        <w:bCs/>
        <w:lang w:val="en-GB"/>
      </w:rPr>
      <w:t>2</w:t>
    </w:r>
    <w:r w:rsidR="0091190F" w:rsidRPr="00E23024">
      <w:rPr>
        <w:rFonts w:cs="Tahoma"/>
        <w:bCs/>
        <w:lang w:val="en-GB"/>
      </w:rPr>
      <w:t xml:space="preserve"> - </w:t>
    </w:r>
    <w:r w:rsidR="00F80841">
      <w:rPr>
        <w:rFonts w:cs="Tahoma"/>
        <w:bCs/>
        <w:lang w:val="en-GB"/>
      </w:rPr>
      <w:t>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1304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902"/>
    <w:rsid w:val="000108FD"/>
    <w:rsid w:val="00053895"/>
    <w:rsid w:val="000552B1"/>
    <w:rsid w:val="00090E8A"/>
    <w:rsid w:val="00091DE9"/>
    <w:rsid w:val="000977F9"/>
    <w:rsid w:val="000C19C4"/>
    <w:rsid w:val="000D61FD"/>
    <w:rsid w:val="000E1137"/>
    <w:rsid w:val="001000DC"/>
    <w:rsid w:val="0012426E"/>
    <w:rsid w:val="00134B2E"/>
    <w:rsid w:val="0015787E"/>
    <w:rsid w:val="00163A98"/>
    <w:rsid w:val="001851B3"/>
    <w:rsid w:val="001A23BC"/>
    <w:rsid w:val="001A6385"/>
    <w:rsid w:val="001B5ED6"/>
    <w:rsid w:val="001C3AB0"/>
    <w:rsid w:val="001D1EBB"/>
    <w:rsid w:val="001D5454"/>
    <w:rsid w:val="002074A1"/>
    <w:rsid w:val="00226546"/>
    <w:rsid w:val="00251DD2"/>
    <w:rsid w:val="00264616"/>
    <w:rsid w:val="00274B37"/>
    <w:rsid w:val="002B1552"/>
    <w:rsid w:val="002E0483"/>
    <w:rsid w:val="002E708C"/>
    <w:rsid w:val="002F32B2"/>
    <w:rsid w:val="002F4849"/>
    <w:rsid w:val="003079D0"/>
    <w:rsid w:val="00311902"/>
    <w:rsid w:val="00314EA3"/>
    <w:rsid w:val="0031531C"/>
    <w:rsid w:val="00323B6C"/>
    <w:rsid w:val="003359F4"/>
    <w:rsid w:val="003819BD"/>
    <w:rsid w:val="003D159D"/>
    <w:rsid w:val="003D32FB"/>
    <w:rsid w:val="003F374A"/>
    <w:rsid w:val="004048D3"/>
    <w:rsid w:val="004337F4"/>
    <w:rsid w:val="004439D4"/>
    <w:rsid w:val="00454941"/>
    <w:rsid w:val="00465C53"/>
    <w:rsid w:val="00480E7E"/>
    <w:rsid w:val="004B2ABF"/>
    <w:rsid w:val="004B4DBB"/>
    <w:rsid w:val="004E6667"/>
    <w:rsid w:val="004F77E5"/>
    <w:rsid w:val="005062EB"/>
    <w:rsid w:val="00517A47"/>
    <w:rsid w:val="00537324"/>
    <w:rsid w:val="0054558F"/>
    <w:rsid w:val="005A48F5"/>
    <w:rsid w:val="005E1929"/>
    <w:rsid w:val="005E41E5"/>
    <w:rsid w:val="005F5255"/>
    <w:rsid w:val="00622482"/>
    <w:rsid w:val="00657D27"/>
    <w:rsid w:val="00696C15"/>
    <w:rsid w:val="006B213F"/>
    <w:rsid w:val="006B247D"/>
    <w:rsid w:val="00706B05"/>
    <w:rsid w:val="0073556C"/>
    <w:rsid w:val="0074224B"/>
    <w:rsid w:val="0075648C"/>
    <w:rsid w:val="007739F7"/>
    <w:rsid w:val="00796C55"/>
    <w:rsid w:val="007B590C"/>
    <w:rsid w:val="007F385B"/>
    <w:rsid w:val="0084696B"/>
    <w:rsid w:val="00854F77"/>
    <w:rsid w:val="008744CA"/>
    <w:rsid w:val="008D5604"/>
    <w:rsid w:val="00901B4E"/>
    <w:rsid w:val="0090441B"/>
    <w:rsid w:val="0091190F"/>
    <w:rsid w:val="0091235C"/>
    <w:rsid w:val="00986A5F"/>
    <w:rsid w:val="00990248"/>
    <w:rsid w:val="009B235E"/>
    <w:rsid w:val="009C0FCC"/>
    <w:rsid w:val="009C3EC2"/>
    <w:rsid w:val="009D16D3"/>
    <w:rsid w:val="009E15C3"/>
    <w:rsid w:val="00A423A3"/>
    <w:rsid w:val="00A46C8A"/>
    <w:rsid w:val="00A6132D"/>
    <w:rsid w:val="00A73609"/>
    <w:rsid w:val="00A81497"/>
    <w:rsid w:val="00AA0270"/>
    <w:rsid w:val="00AA4946"/>
    <w:rsid w:val="00AD49FF"/>
    <w:rsid w:val="00AF6734"/>
    <w:rsid w:val="00B561C7"/>
    <w:rsid w:val="00B84F9A"/>
    <w:rsid w:val="00B9482C"/>
    <w:rsid w:val="00C017B4"/>
    <w:rsid w:val="00C0568F"/>
    <w:rsid w:val="00C46AE4"/>
    <w:rsid w:val="00C61BCB"/>
    <w:rsid w:val="00C93AD6"/>
    <w:rsid w:val="00C941D5"/>
    <w:rsid w:val="00CC3FA9"/>
    <w:rsid w:val="00CF7259"/>
    <w:rsid w:val="00D06D9D"/>
    <w:rsid w:val="00D167C7"/>
    <w:rsid w:val="00D37443"/>
    <w:rsid w:val="00D42FC3"/>
    <w:rsid w:val="00D732E2"/>
    <w:rsid w:val="00DF48C6"/>
    <w:rsid w:val="00E002DA"/>
    <w:rsid w:val="00E07C57"/>
    <w:rsid w:val="00E23024"/>
    <w:rsid w:val="00E406AD"/>
    <w:rsid w:val="00E65648"/>
    <w:rsid w:val="00E9565C"/>
    <w:rsid w:val="00EB2D60"/>
    <w:rsid w:val="00EB7E0C"/>
    <w:rsid w:val="00EC1C84"/>
    <w:rsid w:val="00ED0652"/>
    <w:rsid w:val="00F00033"/>
    <w:rsid w:val="00F05248"/>
    <w:rsid w:val="00F147CD"/>
    <w:rsid w:val="00F37A8B"/>
    <w:rsid w:val="00F55810"/>
    <w:rsid w:val="00F67024"/>
    <w:rsid w:val="00F80841"/>
    <w:rsid w:val="00F87980"/>
    <w:rsid w:val="00F91AB9"/>
    <w:rsid w:val="00F938B8"/>
    <w:rsid w:val="00FB1954"/>
    <w:rsid w:val="00FC5211"/>
    <w:rsid w:val="00FC5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9FAB093"/>
  <w15:chartTrackingRefBased/>
  <w15:docId w15:val="{65925ECF-88CF-4001-ABD7-B395649CA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23024"/>
    <w:pPr>
      <w:autoSpaceDE w:val="0"/>
      <w:autoSpaceDN w:val="0"/>
    </w:pPr>
    <w:rPr>
      <w:rFonts w:ascii="Tahoma" w:hAnsi="Tahoma"/>
      <w:szCs w:val="24"/>
    </w:rPr>
  </w:style>
  <w:style w:type="paragraph" w:styleId="Heading1">
    <w:name w:val="heading 1"/>
    <w:basedOn w:val="Normal"/>
    <w:next w:val="Normal"/>
    <w:link w:val="Heading1Char"/>
    <w:qFormat/>
    <w:rsid w:val="00E2302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359F4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3359F4"/>
    <w:pPr>
      <w:tabs>
        <w:tab w:val="center" w:pos="4819"/>
        <w:tab w:val="right" w:pos="9638"/>
      </w:tabs>
    </w:pPr>
  </w:style>
  <w:style w:type="paragraph" w:styleId="BalloonText">
    <w:name w:val="Balloon Text"/>
    <w:basedOn w:val="Normal"/>
    <w:semiHidden/>
    <w:rsid w:val="000552B1"/>
    <w:rPr>
      <w:rFonts w:cs="Tahoma"/>
      <w:sz w:val="16"/>
      <w:szCs w:val="16"/>
    </w:rPr>
  </w:style>
  <w:style w:type="table" w:styleId="TableGrid">
    <w:name w:val="Table Grid"/>
    <w:basedOn w:val="TableNormal"/>
    <w:rsid w:val="001A63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E2302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E2302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rsid w:val="00E2302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4E666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006712262B1E4C908F4BD7745D54BB" ma:contentTypeVersion="9" ma:contentTypeDescription="Create a new document." ma:contentTypeScope="" ma:versionID="f27deca31c31b0412e3870153f6b73f8">
  <xsd:schema xmlns:xsd="http://www.w3.org/2001/XMLSchema" xmlns:xs="http://www.w3.org/2001/XMLSchema" xmlns:p="http://schemas.microsoft.com/office/2006/metadata/properties" xmlns:ns2="f101c1bf-c082-4926-a689-7285a3b21de2" targetNamespace="http://schemas.microsoft.com/office/2006/metadata/properties" ma:root="true" ma:fieldsID="c6962dd332ab3bf03b1047f53c5d8c2f" ns2:_="">
    <xsd:import namespace="f101c1bf-c082-4926-a689-7285a3b21d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01c1bf-c082-4926-a689-7285a3b21d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47AA2-68F1-4EE6-9AB4-CA744E4EC3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01c1bf-c082-4926-a689-7285a3b21d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3E3469-7245-4856-8D52-7DFBC0484CA4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5D605F59-D6DE-4E39-AF3A-59008006AC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799F977-A431-46F5-A6E2-16B68F6543B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CAAE185-4CD2-4D99-BB54-FB79A83B6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1746</TotalTime>
  <Pages>2</Pages>
  <Words>87</Words>
  <Characters>496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ECTS - EUROPEAN CREDIT TRANSFER SYSTEM</vt:lpstr>
      <vt:lpstr>ECTS - EUROPEAN CREDIT TRANSFER SYSTEM</vt:lpstr>
    </vt:vector>
  </TitlesOfParts>
  <Company>HAAGAHELIA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ECTS - EUROPEAN CREDIT TRANSFER SYSTEM</dc:title>
  <dc:subject/>
  <dc:creator>International Affairs Office</dc:creator>
  <cp:keywords/>
  <cp:lastModifiedBy>Lehtinen Kiia</cp:lastModifiedBy>
  <cp:revision>29</cp:revision>
  <cp:lastPrinted>2021-02-24T08:21:00Z</cp:lastPrinted>
  <dcterms:created xsi:type="dcterms:W3CDTF">2020-03-18T06:46:00Z</dcterms:created>
  <dcterms:modified xsi:type="dcterms:W3CDTF">2022-04-26T11:58:00Z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ExpirationDate">
    <vt:lpwstr/>
  </property>
  <property fmtid="{D5CDD505-2E9C-101B-9397-08002B2CF9AE}" pid="3" name="PublishingStartDate">
    <vt:lpwstr/>
  </property>
  <property fmtid="{D5CDD505-2E9C-101B-9397-08002B2CF9AE}" pid="4" name="display_urn:schemas-microsoft-com:office:office#Editor">
    <vt:lpwstr>Kohonen Laura</vt:lpwstr>
  </property>
  <property fmtid="{D5CDD505-2E9C-101B-9397-08002B2CF9AE}" pid="5" name="display_urn:schemas-microsoft-com:office:office#Author">
    <vt:lpwstr>Kohonen Laura</vt:lpwstr>
  </property>
  <property fmtid="{D5CDD505-2E9C-101B-9397-08002B2CF9AE}" pid="6" name="ContentTypeId">
    <vt:lpwstr>0x0101000E006712262B1E4C908F4BD7745D54BB</vt:lpwstr>
  </property>
</Properties>
</file>